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5169A" w14:textId="77777777" w:rsidR="00B00851" w:rsidRPr="00B00851" w:rsidRDefault="00B00851" w:rsidP="00B00851">
      <w:pPr>
        <w:jc w:val="center"/>
        <w:rPr>
          <w:b/>
          <w:bCs/>
          <w:w w:val="110"/>
          <w:sz w:val="32"/>
          <w:szCs w:val="32"/>
        </w:rPr>
      </w:pPr>
      <w:proofErr w:type="gramStart"/>
      <w:r w:rsidRPr="00B00851">
        <w:rPr>
          <w:b/>
          <w:bCs/>
          <w:w w:val="110"/>
          <w:sz w:val="32"/>
          <w:szCs w:val="32"/>
        </w:rPr>
        <w:t xml:space="preserve">25, 50, and 75 </w:t>
      </w:r>
      <w:r w:rsidRPr="00B00851">
        <w:rPr>
          <w:b/>
          <w:bCs/>
          <w:spacing w:val="-9"/>
          <w:w w:val="110"/>
          <w:sz w:val="32"/>
          <w:szCs w:val="32"/>
        </w:rPr>
        <w:t>Year</w:t>
      </w:r>
      <w:proofErr w:type="gramEnd"/>
      <w:r w:rsidRPr="00B00851">
        <w:rPr>
          <w:b/>
          <w:bCs/>
          <w:spacing w:val="-9"/>
          <w:w w:val="110"/>
          <w:sz w:val="32"/>
          <w:szCs w:val="32"/>
        </w:rPr>
        <w:t xml:space="preserve"> </w:t>
      </w:r>
      <w:r w:rsidRPr="00B00851">
        <w:rPr>
          <w:b/>
          <w:bCs/>
          <w:w w:val="110"/>
          <w:sz w:val="32"/>
          <w:szCs w:val="32"/>
        </w:rPr>
        <w:t>Member</w:t>
      </w:r>
      <w:r w:rsidRPr="00B00851">
        <w:rPr>
          <w:b/>
          <w:bCs/>
          <w:spacing w:val="-59"/>
          <w:w w:val="110"/>
          <w:sz w:val="32"/>
          <w:szCs w:val="32"/>
        </w:rPr>
        <w:t xml:space="preserve"> </w:t>
      </w:r>
      <w:r w:rsidRPr="00B00851">
        <w:rPr>
          <w:b/>
          <w:bCs/>
          <w:w w:val="110"/>
          <w:sz w:val="32"/>
          <w:szCs w:val="32"/>
        </w:rPr>
        <w:t>Recognition</w:t>
      </w:r>
    </w:p>
    <w:p w14:paraId="2270F06F" w14:textId="77777777" w:rsidR="00B00851" w:rsidRPr="005B3C3B" w:rsidRDefault="00B00851" w:rsidP="00B00851">
      <w:pPr>
        <w:tabs>
          <w:tab w:val="left" w:pos="1440"/>
        </w:tabs>
        <w:spacing w:line="451" w:lineRule="exact"/>
        <w:ind w:left="1012" w:right="649"/>
        <w:jc w:val="center"/>
        <w:rPr>
          <w:b/>
          <w:color w:val="231F20"/>
          <w:w w:val="110"/>
          <w:sz w:val="24"/>
          <w:szCs w:val="24"/>
        </w:rPr>
      </w:pPr>
    </w:p>
    <w:p w14:paraId="21DDFED0" w14:textId="77777777" w:rsidR="009600EC" w:rsidRDefault="00B00851" w:rsidP="009600EC">
      <w:pPr>
        <w:tabs>
          <w:tab w:val="left" w:pos="1440"/>
          <w:tab w:val="left" w:pos="7379"/>
        </w:tabs>
        <w:spacing w:line="265" w:lineRule="exact"/>
        <w:rPr>
          <w:b/>
          <w:color w:val="231F20"/>
          <w:w w:val="105"/>
          <w:sz w:val="24"/>
        </w:rPr>
      </w:pPr>
      <w:r>
        <w:rPr>
          <w:b/>
          <w:color w:val="231F20"/>
          <w:w w:val="105"/>
          <w:sz w:val="24"/>
        </w:rPr>
        <w:t xml:space="preserve">DEADLINE: </w:t>
      </w:r>
      <w:r>
        <w:rPr>
          <w:b/>
          <w:color w:val="231F20"/>
          <w:spacing w:val="11"/>
          <w:w w:val="105"/>
          <w:sz w:val="24"/>
        </w:rPr>
        <w:t xml:space="preserve"> </w:t>
      </w:r>
      <w:r>
        <w:rPr>
          <w:b/>
          <w:color w:val="231F20"/>
          <w:w w:val="105"/>
          <w:sz w:val="24"/>
        </w:rPr>
        <w:t>September</w:t>
      </w:r>
      <w:r>
        <w:rPr>
          <w:b/>
          <w:color w:val="231F20"/>
          <w:spacing w:val="5"/>
          <w:w w:val="105"/>
          <w:sz w:val="24"/>
        </w:rPr>
        <w:t xml:space="preserve"> </w:t>
      </w:r>
      <w:r>
        <w:rPr>
          <w:b/>
          <w:color w:val="231F20"/>
          <w:w w:val="105"/>
          <w:sz w:val="24"/>
        </w:rPr>
        <w:t>1</w:t>
      </w:r>
    </w:p>
    <w:p w14:paraId="61C487AC" w14:textId="6B5A4AAB" w:rsidR="00B00851" w:rsidRPr="009600EC" w:rsidRDefault="009600EC" w:rsidP="009600EC">
      <w:pPr>
        <w:tabs>
          <w:tab w:val="left" w:pos="1440"/>
          <w:tab w:val="left" w:pos="7379"/>
        </w:tabs>
        <w:spacing w:line="265" w:lineRule="exact"/>
        <w:rPr>
          <w:b/>
          <w:color w:val="231F20"/>
          <w:spacing w:val="5"/>
          <w:w w:val="105"/>
          <w:sz w:val="24"/>
        </w:rPr>
      </w:pPr>
      <w:r>
        <w:rPr>
          <w:b/>
          <w:color w:val="231F20"/>
          <w:w w:val="105"/>
          <w:sz w:val="24"/>
        </w:rPr>
        <w:t xml:space="preserve">Send to: </w:t>
      </w:r>
      <w:r w:rsidR="00B00851">
        <w:rPr>
          <w:color w:val="231F20"/>
          <w:w w:val="105"/>
          <w:sz w:val="24"/>
        </w:rPr>
        <w:t>Robin</w:t>
      </w:r>
      <w:r w:rsidR="00B00851">
        <w:rPr>
          <w:color w:val="231F20"/>
          <w:spacing w:val="-34"/>
          <w:w w:val="105"/>
          <w:sz w:val="24"/>
        </w:rPr>
        <w:t xml:space="preserve"> </w:t>
      </w:r>
      <w:r w:rsidR="00B00851">
        <w:rPr>
          <w:color w:val="231F20"/>
          <w:w w:val="105"/>
          <w:sz w:val="24"/>
        </w:rPr>
        <w:t>Spurlock</w:t>
      </w:r>
    </w:p>
    <w:p w14:paraId="4B95B7E9" w14:textId="0296D917" w:rsidR="00B00851" w:rsidRDefault="00B00851" w:rsidP="009600EC">
      <w:pPr>
        <w:pStyle w:val="BodyText"/>
        <w:tabs>
          <w:tab w:val="left" w:pos="1440"/>
        </w:tabs>
        <w:spacing w:before="9"/>
      </w:pPr>
      <w:r w:rsidRPr="00BD706D">
        <w:rPr>
          <w:color w:val="231F20"/>
          <w:highlight w:val="yellow"/>
        </w:rPr>
        <w:t>130 Miller Road</w:t>
      </w:r>
    </w:p>
    <w:p w14:paraId="49BD4B19" w14:textId="77777777" w:rsidR="00B00851" w:rsidRDefault="00B00851" w:rsidP="009600EC">
      <w:pPr>
        <w:pStyle w:val="BodyText"/>
        <w:tabs>
          <w:tab w:val="left" w:pos="1440"/>
        </w:tabs>
        <w:spacing w:before="9"/>
      </w:pPr>
      <w:r>
        <w:rPr>
          <w:color w:val="231F20"/>
        </w:rPr>
        <w:t>Huntington, WV 25702</w:t>
      </w:r>
    </w:p>
    <w:p w14:paraId="7DF6D5AB" w14:textId="77777777" w:rsidR="00B00851" w:rsidRDefault="00B00851" w:rsidP="009600EC">
      <w:pPr>
        <w:pStyle w:val="BodyText"/>
        <w:tabs>
          <w:tab w:val="left" w:pos="1440"/>
        </w:tabs>
        <w:spacing w:before="10"/>
      </w:pPr>
      <w:r>
        <w:rPr>
          <w:color w:val="231F20"/>
        </w:rPr>
        <w:t>740-744-6831</w:t>
      </w:r>
    </w:p>
    <w:p w14:paraId="01700E4A" w14:textId="0E4B7CB7" w:rsidR="00B00851" w:rsidRDefault="009600EC" w:rsidP="009600EC">
      <w:pPr>
        <w:pStyle w:val="BodyText"/>
        <w:tabs>
          <w:tab w:val="left" w:pos="1440"/>
        </w:tabs>
        <w:spacing w:before="9"/>
        <w:rPr>
          <w:color w:val="231F20"/>
        </w:rPr>
      </w:pPr>
      <w:r w:rsidRPr="00507584">
        <w:rPr>
          <w:color w:val="231F20"/>
        </w:rPr>
        <w:t>rspurlock4@aol.com</w:t>
      </w:r>
    </w:p>
    <w:p w14:paraId="5A707274" w14:textId="77777777" w:rsidR="009600EC" w:rsidRPr="001046E5" w:rsidRDefault="009600EC" w:rsidP="009600EC">
      <w:pPr>
        <w:pStyle w:val="BodyText"/>
        <w:tabs>
          <w:tab w:val="left" w:pos="1440"/>
        </w:tabs>
        <w:spacing w:before="9"/>
      </w:pPr>
    </w:p>
    <w:p w14:paraId="42E0E873" w14:textId="7E6A92FC" w:rsidR="00B00851" w:rsidRDefault="00B00851" w:rsidP="009600EC">
      <w:pPr>
        <w:pStyle w:val="Heading7"/>
        <w:tabs>
          <w:tab w:val="left" w:pos="1440"/>
          <w:tab w:val="left" w:pos="6114"/>
          <w:tab w:val="left" w:pos="11287"/>
        </w:tabs>
        <w:ind w:left="0"/>
        <w:rPr>
          <w:color w:val="231F20"/>
          <w:w w:val="105"/>
          <w:u w:val="single" w:color="221E1F"/>
        </w:rPr>
      </w:pPr>
      <w:r>
        <w:rPr>
          <w:color w:val="231F20"/>
          <w:w w:val="105"/>
        </w:rPr>
        <w:t>Club</w:t>
      </w:r>
      <w:r>
        <w:rPr>
          <w:color w:val="231F20"/>
          <w:spacing w:val="2"/>
          <w:w w:val="105"/>
        </w:rPr>
        <w:t xml:space="preserve"> </w:t>
      </w:r>
      <w:r>
        <w:rPr>
          <w:color w:val="231F20"/>
          <w:w w:val="105"/>
        </w:rPr>
        <w:t>Name:</w:t>
      </w:r>
      <w:r>
        <w:rPr>
          <w:color w:val="231F20"/>
          <w:w w:val="105"/>
          <w:u w:val="single" w:color="221E1F"/>
        </w:rPr>
        <w:t xml:space="preserve"> </w:t>
      </w:r>
      <w:r w:rsidR="009600EC">
        <w:rPr>
          <w:color w:val="231F20"/>
          <w:w w:val="105"/>
          <w:u w:val="single" w:color="221E1F"/>
        </w:rPr>
        <w:t>_________________________________</w:t>
      </w:r>
    </w:p>
    <w:p w14:paraId="49426D21" w14:textId="5E03C8D2" w:rsidR="00B00851" w:rsidRDefault="00B00851" w:rsidP="009600EC">
      <w:pPr>
        <w:pStyle w:val="Heading7"/>
        <w:tabs>
          <w:tab w:val="left" w:pos="1440"/>
          <w:tab w:val="left" w:pos="6114"/>
          <w:tab w:val="left" w:pos="11287"/>
        </w:tabs>
        <w:ind w:left="0"/>
      </w:pPr>
      <w:r>
        <w:rPr>
          <w:color w:val="231F20"/>
          <w:w w:val="105"/>
        </w:rPr>
        <w:t>District:</w:t>
      </w:r>
      <w:r>
        <w:rPr>
          <w:color w:val="231F20"/>
          <w:spacing w:val="4"/>
        </w:rPr>
        <w:t xml:space="preserve"> </w:t>
      </w:r>
      <w:r w:rsidR="009600EC">
        <w:rPr>
          <w:color w:val="231F20"/>
          <w:w w:val="106"/>
          <w:u w:val="single" w:color="221E1F"/>
        </w:rPr>
        <w:t>____________________________________</w:t>
      </w:r>
    </w:p>
    <w:p w14:paraId="146158C4" w14:textId="77777777" w:rsidR="00B00851" w:rsidRDefault="00B00851" w:rsidP="00B00851">
      <w:pPr>
        <w:pStyle w:val="BodyText"/>
        <w:tabs>
          <w:tab w:val="left" w:pos="1440"/>
        </w:tabs>
        <w:spacing w:before="3"/>
        <w:rPr>
          <w:b/>
          <w:sz w:val="19"/>
        </w:rPr>
      </w:pPr>
    </w:p>
    <w:p w14:paraId="75971F82" w14:textId="77777777" w:rsidR="00B00851" w:rsidRDefault="00B00851" w:rsidP="009600EC">
      <w:pPr>
        <w:tabs>
          <w:tab w:val="left" w:pos="1440"/>
        </w:tabs>
        <w:rPr>
          <w:b/>
          <w:i/>
          <w:color w:val="231F20"/>
          <w:w w:val="110"/>
          <w:sz w:val="24"/>
          <w:u w:val="single" w:color="000000"/>
        </w:rPr>
      </w:pPr>
      <w:r>
        <w:rPr>
          <w:b/>
          <w:i/>
          <w:color w:val="231F20"/>
          <w:w w:val="110"/>
          <w:sz w:val="24"/>
          <w:u w:val="single" w:color="000000"/>
        </w:rPr>
        <w:t>Please Type or Print Names</w:t>
      </w:r>
    </w:p>
    <w:p w14:paraId="53E3D999" w14:textId="77777777" w:rsidR="009600EC" w:rsidRDefault="009600EC" w:rsidP="009600EC">
      <w:pPr>
        <w:tabs>
          <w:tab w:val="left" w:pos="1440"/>
        </w:tabs>
        <w:rPr>
          <w:b/>
          <w:i/>
          <w:sz w:val="24"/>
        </w:rPr>
      </w:pPr>
    </w:p>
    <w:p w14:paraId="41A0A2EE" w14:textId="77777777" w:rsidR="00B00851" w:rsidRPr="005B3C3B" w:rsidRDefault="00B00851" w:rsidP="009600EC">
      <w:pPr>
        <w:tabs>
          <w:tab w:val="left" w:pos="1440"/>
        </w:tabs>
        <w:jc w:val="center"/>
        <w:rPr>
          <w:b/>
          <w:sz w:val="24"/>
          <w:szCs w:val="24"/>
        </w:rPr>
      </w:pPr>
      <w:r w:rsidRPr="005B3C3B">
        <w:rPr>
          <w:b/>
          <w:color w:val="231F20"/>
          <w:sz w:val="24"/>
          <w:szCs w:val="24"/>
          <w:u w:val="thick" w:color="231F20"/>
        </w:rPr>
        <w:t>25 Year Members</w:t>
      </w:r>
    </w:p>
    <w:p w14:paraId="4A976318" w14:textId="77777777" w:rsidR="00B00851" w:rsidRDefault="00B00851" w:rsidP="00507584">
      <w:pPr>
        <w:pStyle w:val="BodyText"/>
        <w:tabs>
          <w:tab w:val="left" w:pos="1440"/>
        </w:tabs>
        <w:spacing w:line="247" w:lineRule="auto"/>
        <w:ind w:right="144"/>
        <w:jc w:val="both"/>
        <w:rPr>
          <w:color w:val="231F20"/>
        </w:rPr>
      </w:pPr>
      <w:r w:rsidRPr="005B3C3B">
        <w:rPr>
          <w:color w:val="231F20"/>
        </w:rPr>
        <w:t xml:space="preserve">List below the members who will celebrate twenty-five years of service this year and any members with twenty-five years of service who have not been recognized in the past. All years in federation are considered including junior and </w:t>
      </w:r>
      <w:proofErr w:type="spellStart"/>
      <w:r w:rsidRPr="005B3C3B">
        <w:rPr>
          <w:color w:val="231F20"/>
        </w:rPr>
        <w:t>juniorette</w:t>
      </w:r>
      <w:proofErr w:type="spellEnd"/>
      <w:r w:rsidRPr="005B3C3B">
        <w:rPr>
          <w:color w:val="231F20"/>
        </w:rPr>
        <w:t xml:space="preserve"> years. These certificates will be</w:t>
      </w:r>
      <w:r w:rsidRPr="005B3C3B">
        <w:t xml:space="preserve"> </w:t>
      </w:r>
      <w:r w:rsidRPr="005B3C3B">
        <w:rPr>
          <w:color w:val="231F20"/>
        </w:rPr>
        <w:t>presented at your district convention.</w:t>
      </w:r>
    </w:p>
    <w:p w14:paraId="2CC1795E" w14:textId="77777777" w:rsidR="00B00851" w:rsidRDefault="00B00851" w:rsidP="00507584">
      <w:pPr>
        <w:pStyle w:val="BodyText"/>
        <w:tabs>
          <w:tab w:val="left" w:pos="1440"/>
        </w:tabs>
        <w:spacing w:before="37" w:line="247" w:lineRule="auto"/>
        <w:ind w:right="1018"/>
        <w:jc w:val="both"/>
        <w:rPr>
          <w:color w:val="231F20"/>
        </w:rPr>
      </w:pPr>
    </w:p>
    <w:p w14:paraId="1559E956" w14:textId="77777777" w:rsidR="00B00851" w:rsidRPr="005B3C3B" w:rsidRDefault="00B00851" w:rsidP="009600EC">
      <w:pPr>
        <w:pStyle w:val="BodyText"/>
        <w:numPr>
          <w:ilvl w:val="0"/>
          <w:numId w:val="1"/>
        </w:numPr>
        <w:tabs>
          <w:tab w:val="left" w:pos="1440"/>
        </w:tabs>
        <w:spacing w:line="360" w:lineRule="auto"/>
        <w:ind w:left="360"/>
      </w:pPr>
      <w:r>
        <w:rPr>
          <w:color w:val="231F20"/>
        </w:rPr>
        <w:t>_________________________</w:t>
      </w:r>
      <w:r>
        <w:rPr>
          <w:color w:val="231F20"/>
        </w:rPr>
        <w:tab/>
        <w:t>4. __________________________</w:t>
      </w:r>
    </w:p>
    <w:p w14:paraId="35594815" w14:textId="77777777" w:rsidR="00B00851" w:rsidRPr="005B3C3B" w:rsidRDefault="00B00851" w:rsidP="009600EC">
      <w:pPr>
        <w:pStyle w:val="BodyText"/>
        <w:numPr>
          <w:ilvl w:val="0"/>
          <w:numId w:val="1"/>
        </w:numPr>
        <w:tabs>
          <w:tab w:val="left" w:pos="1440"/>
        </w:tabs>
        <w:spacing w:line="360" w:lineRule="auto"/>
        <w:ind w:left="360"/>
      </w:pPr>
      <w:r>
        <w:rPr>
          <w:color w:val="231F20"/>
        </w:rPr>
        <w:t>_________________________</w:t>
      </w:r>
      <w:r>
        <w:rPr>
          <w:color w:val="231F20"/>
        </w:rPr>
        <w:tab/>
        <w:t>5. __________________________</w:t>
      </w:r>
    </w:p>
    <w:p w14:paraId="3D2F1E2D" w14:textId="77777777" w:rsidR="00B00851" w:rsidRPr="005B3C3B" w:rsidRDefault="00B00851" w:rsidP="009600EC">
      <w:pPr>
        <w:pStyle w:val="BodyText"/>
        <w:numPr>
          <w:ilvl w:val="0"/>
          <w:numId w:val="1"/>
        </w:numPr>
        <w:tabs>
          <w:tab w:val="left" w:pos="1440"/>
        </w:tabs>
        <w:spacing w:line="360" w:lineRule="auto"/>
        <w:ind w:left="360"/>
      </w:pPr>
      <w:r>
        <w:rPr>
          <w:color w:val="231F20"/>
        </w:rPr>
        <w:t>_________________________</w:t>
      </w:r>
      <w:r>
        <w:rPr>
          <w:color w:val="231F20"/>
        </w:rPr>
        <w:tab/>
        <w:t>6. __________________________</w:t>
      </w:r>
    </w:p>
    <w:p w14:paraId="53A5884D" w14:textId="77777777" w:rsidR="00B00851" w:rsidRPr="005B3C3B" w:rsidRDefault="00B00851" w:rsidP="00B00851">
      <w:pPr>
        <w:pStyle w:val="BodyText"/>
        <w:tabs>
          <w:tab w:val="left" w:pos="1440"/>
        </w:tabs>
        <w:spacing w:before="7"/>
      </w:pPr>
    </w:p>
    <w:p w14:paraId="106AD7A7" w14:textId="77777777" w:rsidR="00B00851" w:rsidRPr="005B3C3B" w:rsidRDefault="00B00851" w:rsidP="009600EC">
      <w:pPr>
        <w:pStyle w:val="Heading3"/>
        <w:tabs>
          <w:tab w:val="left" w:pos="1440"/>
        </w:tabs>
        <w:spacing w:before="0"/>
        <w:ind w:left="0"/>
        <w:jc w:val="center"/>
        <w:rPr>
          <w:rFonts w:ascii="Gill Sans MT" w:hAnsi="Gill Sans MT"/>
          <w:sz w:val="24"/>
          <w:szCs w:val="24"/>
          <w:u w:val="single"/>
        </w:rPr>
      </w:pPr>
      <w:r w:rsidRPr="005B3C3B">
        <w:rPr>
          <w:rFonts w:ascii="Gill Sans MT" w:hAnsi="Gill Sans MT"/>
          <w:color w:val="231F20"/>
          <w:sz w:val="24"/>
          <w:szCs w:val="24"/>
          <w:u w:val="single"/>
        </w:rPr>
        <w:t>50 Year Members</w:t>
      </w:r>
    </w:p>
    <w:p w14:paraId="6DDFE7CC" w14:textId="77777777" w:rsidR="00B00851" w:rsidRDefault="00B00851" w:rsidP="009600EC">
      <w:pPr>
        <w:pStyle w:val="BodyText"/>
        <w:tabs>
          <w:tab w:val="left" w:pos="1440"/>
        </w:tabs>
        <w:spacing w:line="247" w:lineRule="auto"/>
        <w:jc w:val="both"/>
        <w:rPr>
          <w:color w:val="231F20"/>
        </w:rPr>
      </w:pPr>
      <w:r w:rsidRPr="005B3C3B">
        <w:rPr>
          <w:color w:val="231F20"/>
        </w:rPr>
        <w:t>List below members who will celebrate fifty years of service this year and any members with fifty years of service not recognized in the past. These members will receive their GFWC Gold Pin at the Annual</w:t>
      </w:r>
      <w:r w:rsidRPr="005B3C3B">
        <w:rPr>
          <w:color w:val="231F20"/>
          <w:spacing w:val="-38"/>
        </w:rPr>
        <w:t xml:space="preserve"> </w:t>
      </w:r>
      <w:r w:rsidRPr="005B3C3B">
        <w:rPr>
          <w:color w:val="231F20"/>
        </w:rPr>
        <w:t>State Convention in</w:t>
      </w:r>
      <w:r w:rsidRPr="005B3C3B">
        <w:rPr>
          <w:color w:val="231F20"/>
          <w:spacing w:val="-2"/>
        </w:rPr>
        <w:t xml:space="preserve"> </w:t>
      </w:r>
      <w:r w:rsidRPr="005B3C3B">
        <w:rPr>
          <w:color w:val="231F20"/>
        </w:rPr>
        <w:t xml:space="preserve">March. </w:t>
      </w:r>
    </w:p>
    <w:p w14:paraId="41CC7DE9" w14:textId="77777777" w:rsidR="00B00851" w:rsidRDefault="00B00851" w:rsidP="00B00851">
      <w:pPr>
        <w:pStyle w:val="BodyText"/>
        <w:tabs>
          <w:tab w:val="left" w:pos="1440"/>
        </w:tabs>
        <w:spacing w:before="57" w:line="247" w:lineRule="auto"/>
        <w:ind w:left="900" w:right="732"/>
        <w:jc w:val="both"/>
        <w:rPr>
          <w:color w:val="231F20"/>
        </w:rPr>
      </w:pPr>
    </w:p>
    <w:p w14:paraId="5D0736C6" w14:textId="77777777" w:rsidR="00B00851" w:rsidRPr="005B3C3B" w:rsidRDefault="00B00851" w:rsidP="009600EC">
      <w:pPr>
        <w:pStyle w:val="BodyText"/>
        <w:numPr>
          <w:ilvl w:val="0"/>
          <w:numId w:val="2"/>
        </w:numPr>
        <w:tabs>
          <w:tab w:val="left" w:pos="1440"/>
        </w:tabs>
        <w:spacing w:line="360" w:lineRule="auto"/>
        <w:ind w:left="360"/>
      </w:pPr>
      <w:r>
        <w:rPr>
          <w:color w:val="231F20"/>
        </w:rPr>
        <w:t>_________________________</w:t>
      </w:r>
      <w:r>
        <w:rPr>
          <w:color w:val="231F20"/>
        </w:rPr>
        <w:tab/>
        <w:t>4. __________________________</w:t>
      </w:r>
    </w:p>
    <w:p w14:paraId="78CD2FAE" w14:textId="77777777" w:rsidR="00B00851" w:rsidRPr="005B3C3B" w:rsidRDefault="00B00851" w:rsidP="009600EC">
      <w:pPr>
        <w:pStyle w:val="BodyText"/>
        <w:numPr>
          <w:ilvl w:val="0"/>
          <w:numId w:val="2"/>
        </w:numPr>
        <w:tabs>
          <w:tab w:val="left" w:pos="1440"/>
        </w:tabs>
        <w:spacing w:line="360" w:lineRule="auto"/>
        <w:ind w:left="360"/>
      </w:pPr>
      <w:r>
        <w:rPr>
          <w:color w:val="231F20"/>
        </w:rPr>
        <w:t>_________________________</w:t>
      </w:r>
      <w:r>
        <w:rPr>
          <w:color w:val="231F20"/>
        </w:rPr>
        <w:tab/>
        <w:t>5. __________________________</w:t>
      </w:r>
    </w:p>
    <w:p w14:paraId="72AB19AC" w14:textId="77777777" w:rsidR="00B00851" w:rsidRPr="005B3C3B" w:rsidRDefault="00B00851" w:rsidP="009600EC">
      <w:pPr>
        <w:pStyle w:val="BodyText"/>
        <w:numPr>
          <w:ilvl w:val="0"/>
          <w:numId w:val="2"/>
        </w:numPr>
        <w:tabs>
          <w:tab w:val="left" w:pos="1440"/>
        </w:tabs>
        <w:spacing w:before="37" w:line="360" w:lineRule="auto"/>
        <w:ind w:left="360"/>
      </w:pPr>
      <w:r>
        <w:rPr>
          <w:color w:val="231F20"/>
        </w:rPr>
        <w:t>_________________________</w:t>
      </w:r>
      <w:r>
        <w:rPr>
          <w:color w:val="231F20"/>
        </w:rPr>
        <w:tab/>
        <w:t>6. __________________________</w:t>
      </w:r>
    </w:p>
    <w:p w14:paraId="2904D83E" w14:textId="77777777" w:rsidR="00B00851" w:rsidRPr="005B3C3B" w:rsidRDefault="00B00851" w:rsidP="00B00851">
      <w:pPr>
        <w:pStyle w:val="BodyText"/>
        <w:tabs>
          <w:tab w:val="left" w:pos="1440"/>
        </w:tabs>
        <w:spacing w:before="2"/>
      </w:pPr>
    </w:p>
    <w:p w14:paraId="39E886A2" w14:textId="77777777" w:rsidR="00B00851" w:rsidRPr="005B3C3B" w:rsidRDefault="00B00851" w:rsidP="009600EC">
      <w:pPr>
        <w:pStyle w:val="Heading3"/>
        <w:tabs>
          <w:tab w:val="left" w:pos="1440"/>
        </w:tabs>
        <w:spacing w:before="0"/>
        <w:ind w:left="0"/>
        <w:jc w:val="center"/>
        <w:rPr>
          <w:rFonts w:ascii="Gill Sans MT" w:hAnsi="Gill Sans MT"/>
          <w:color w:val="231F20"/>
          <w:sz w:val="24"/>
          <w:szCs w:val="24"/>
          <w:u w:val="single"/>
        </w:rPr>
      </w:pPr>
      <w:r w:rsidRPr="005B3C3B">
        <w:rPr>
          <w:rFonts w:ascii="Gill Sans MT" w:hAnsi="Gill Sans MT"/>
          <w:color w:val="231F20"/>
          <w:sz w:val="24"/>
          <w:szCs w:val="24"/>
          <w:u w:val="single"/>
        </w:rPr>
        <w:t>75 Year Members</w:t>
      </w:r>
    </w:p>
    <w:p w14:paraId="2881D2F7" w14:textId="77777777" w:rsidR="00B00851" w:rsidRDefault="00B00851" w:rsidP="00491901">
      <w:pPr>
        <w:pStyle w:val="Heading3"/>
        <w:tabs>
          <w:tab w:val="left" w:pos="1440"/>
        </w:tabs>
        <w:spacing w:before="0"/>
        <w:ind w:left="0"/>
        <w:jc w:val="both"/>
        <w:rPr>
          <w:rFonts w:ascii="Gill Sans MT" w:hAnsi="Gill Sans MT"/>
          <w:b w:val="0"/>
          <w:bCs w:val="0"/>
          <w:color w:val="231F20"/>
          <w:sz w:val="24"/>
          <w:szCs w:val="24"/>
        </w:rPr>
      </w:pPr>
      <w:r w:rsidRPr="005B3C3B">
        <w:rPr>
          <w:rFonts w:ascii="Gill Sans MT" w:hAnsi="Gill Sans MT"/>
          <w:b w:val="0"/>
          <w:bCs w:val="0"/>
          <w:color w:val="231F20"/>
          <w:sz w:val="24"/>
          <w:szCs w:val="24"/>
        </w:rPr>
        <w:t>List below members who will celebrate seventy-five years of service this year and any members with seventy-five years of service not recognized in the past. These members will receive their GFWC Pin at the Annual Convention in March.</w:t>
      </w:r>
    </w:p>
    <w:p w14:paraId="1787069B" w14:textId="77777777" w:rsidR="00B00851" w:rsidRDefault="00B00851" w:rsidP="00B00851">
      <w:pPr>
        <w:pStyle w:val="Heading3"/>
        <w:tabs>
          <w:tab w:val="left" w:pos="1440"/>
          <w:tab w:val="left" w:pos="10980"/>
        </w:tabs>
        <w:spacing w:before="0"/>
        <w:ind w:left="900" w:right="920"/>
        <w:rPr>
          <w:rFonts w:ascii="Gill Sans MT" w:hAnsi="Gill Sans MT"/>
          <w:b w:val="0"/>
          <w:bCs w:val="0"/>
          <w:color w:val="231F20"/>
          <w:sz w:val="24"/>
          <w:szCs w:val="24"/>
        </w:rPr>
      </w:pPr>
    </w:p>
    <w:p w14:paraId="3215169E" w14:textId="77777777" w:rsidR="00B00851" w:rsidRPr="005B3C3B" w:rsidRDefault="00B00851" w:rsidP="009600EC">
      <w:pPr>
        <w:pStyle w:val="BodyText"/>
        <w:numPr>
          <w:ilvl w:val="0"/>
          <w:numId w:val="3"/>
        </w:numPr>
        <w:tabs>
          <w:tab w:val="left" w:pos="1440"/>
        </w:tabs>
        <w:spacing w:line="360" w:lineRule="auto"/>
        <w:ind w:left="360"/>
      </w:pPr>
      <w:r>
        <w:rPr>
          <w:color w:val="231F20"/>
        </w:rPr>
        <w:t>_________________________</w:t>
      </w:r>
      <w:r>
        <w:rPr>
          <w:color w:val="231F20"/>
        </w:rPr>
        <w:tab/>
        <w:t>3. __________________________</w:t>
      </w:r>
    </w:p>
    <w:p w14:paraId="0873C15C" w14:textId="5C7D5097" w:rsidR="00491901" w:rsidRPr="005B3C3B" w:rsidRDefault="00B00851" w:rsidP="00491901">
      <w:pPr>
        <w:pStyle w:val="BodyText"/>
        <w:numPr>
          <w:ilvl w:val="0"/>
          <w:numId w:val="3"/>
        </w:numPr>
        <w:tabs>
          <w:tab w:val="left" w:pos="1440"/>
        </w:tabs>
        <w:spacing w:line="360" w:lineRule="auto"/>
        <w:ind w:left="360"/>
      </w:pPr>
      <w:r>
        <w:rPr>
          <w:color w:val="231F20"/>
        </w:rPr>
        <w:t>_________________________</w:t>
      </w:r>
      <w:r>
        <w:rPr>
          <w:color w:val="231F20"/>
        </w:rPr>
        <w:tab/>
        <w:t>4. __________________________</w:t>
      </w:r>
    </w:p>
    <w:p w14:paraId="2CE7383C" w14:textId="67B86C7C" w:rsidR="00B00851" w:rsidRPr="005B3C3B" w:rsidRDefault="00B00851" w:rsidP="00491901">
      <w:pPr>
        <w:tabs>
          <w:tab w:val="left" w:pos="1440"/>
        </w:tabs>
        <w:jc w:val="both"/>
        <w:rPr>
          <w:i/>
          <w:color w:val="231F20"/>
          <w:sz w:val="24"/>
          <w:szCs w:val="24"/>
        </w:rPr>
      </w:pPr>
      <w:r w:rsidRPr="005B3C3B">
        <w:rPr>
          <w:i/>
          <w:color w:val="231F20"/>
          <w:sz w:val="24"/>
          <w:szCs w:val="24"/>
        </w:rPr>
        <w:t>In totaling up the years of service, remember the years do not have to be consecutive, nor do they have to have been served all in the same club or state. Junior and Juniorette membership count as well as transferred memberships. This is an accumulation of years in Federation.</w:t>
      </w:r>
    </w:p>
    <w:p w14:paraId="0CD84BD0" w14:textId="77777777" w:rsidR="00B00851" w:rsidRDefault="00B00851" w:rsidP="00491901">
      <w:pPr>
        <w:jc w:val="both"/>
      </w:pPr>
    </w:p>
    <w:sectPr w:rsidR="00B00851" w:rsidSect="00B21CA0">
      <w:footerReference w:type="default" r:id="rId7"/>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3CCB0" w14:textId="77777777" w:rsidR="00B21CA0" w:rsidRDefault="00B21CA0" w:rsidP="00507584">
      <w:r>
        <w:separator/>
      </w:r>
    </w:p>
  </w:endnote>
  <w:endnote w:type="continuationSeparator" w:id="0">
    <w:p w14:paraId="22E57EA5" w14:textId="77777777" w:rsidR="00B21CA0" w:rsidRDefault="00B21CA0" w:rsidP="00507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E664" w14:textId="2C9D1177" w:rsidR="00507584" w:rsidRDefault="00507584">
    <w:pPr>
      <w:pStyle w:val="Footer"/>
    </w:pPr>
    <w:r>
      <w:t>2024-2026 Administration/updated 3.30.24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FDE9C" w14:textId="77777777" w:rsidR="00B21CA0" w:rsidRDefault="00B21CA0" w:rsidP="00507584">
      <w:r>
        <w:separator/>
      </w:r>
    </w:p>
  </w:footnote>
  <w:footnote w:type="continuationSeparator" w:id="0">
    <w:p w14:paraId="4E8F1BE9" w14:textId="77777777" w:rsidR="00B21CA0" w:rsidRDefault="00B21CA0" w:rsidP="00507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D4541"/>
    <w:multiLevelType w:val="hybridMultilevel"/>
    <w:tmpl w:val="40E03658"/>
    <w:lvl w:ilvl="0" w:tplc="6BD6728E">
      <w:start w:val="1"/>
      <w:numFmt w:val="decimal"/>
      <w:lvlText w:val="%1."/>
      <w:lvlJc w:val="left"/>
      <w:pPr>
        <w:ind w:left="1800" w:hanging="360"/>
      </w:pPr>
      <w:rPr>
        <w:rFonts w:hint="default"/>
        <w:color w:val="231F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E9D25AB"/>
    <w:multiLevelType w:val="hybridMultilevel"/>
    <w:tmpl w:val="40E03658"/>
    <w:lvl w:ilvl="0" w:tplc="FFFFFFFF">
      <w:start w:val="1"/>
      <w:numFmt w:val="decimal"/>
      <w:lvlText w:val="%1."/>
      <w:lvlJc w:val="left"/>
      <w:pPr>
        <w:ind w:left="1800" w:hanging="360"/>
      </w:pPr>
      <w:rPr>
        <w:rFonts w:hint="default"/>
        <w:color w:val="231F2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608649EF"/>
    <w:multiLevelType w:val="hybridMultilevel"/>
    <w:tmpl w:val="40E03658"/>
    <w:lvl w:ilvl="0" w:tplc="FFFFFFFF">
      <w:start w:val="1"/>
      <w:numFmt w:val="decimal"/>
      <w:lvlText w:val="%1."/>
      <w:lvlJc w:val="left"/>
      <w:pPr>
        <w:ind w:left="1800" w:hanging="360"/>
      </w:pPr>
      <w:rPr>
        <w:rFonts w:hint="default"/>
        <w:color w:val="231F2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2080518391">
    <w:abstractNumId w:val="0"/>
  </w:num>
  <w:num w:numId="2" w16cid:durableId="1161191768">
    <w:abstractNumId w:val="1"/>
  </w:num>
  <w:num w:numId="3" w16cid:durableId="210307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851"/>
    <w:rsid w:val="000A736F"/>
    <w:rsid w:val="003F058B"/>
    <w:rsid w:val="00491901"/>
    <w:rsid w:val="00507584"/>
    <w:rsid w:val="00644268"/>
    <w:rsid w:val="009600EC"/>
    <w:rsid w:val="00B00851"/>
    <w:rsid w:val="00B146E2"/>
    <w:rsid w:val="00B21CA0"/>
    <w:rsid w:val="00BD7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E66C"/>
  <w15:chartTrackingRefBased/>
  <w15:docId w15:val="{25B25B1F-2E62-4DD3-B258-A2C25B31F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851"/>
    <w:pPr>
      <w:widowControl w:val="0"/>
      <w:autoSpaceDE w:val="0"/>
      <w:autoSpaceDN w:val="0"/>
      <w:spacing w:after="0" w:line="240" w:lineRule="auto"/>
    </w:pPr>
    <w:rPr>
      <w:rFonts w:ascii="Gill Sans MT" w:eastAsia="Gill Sans MT" w:hAnsi="Gill Sans MT" w:cs="Gill Sans MT"/>
      <w:kern w:val="0"/>
      <w:lang w:bidi="en-US"/>
      <w14:ligatures w14:val="none"/>
    </w:rPr>
  </w:style>
  <w:style w:type="paragraph" w:styleId="Heading3">
    <w:name w:val="heading 3"/>
    <w:basedOn w:val="Normal"/>
    <w:link w:val="Heading3Char"/>
    <w:uiPriority w:val="9"/>
    <w:unhideWhenUsed/>
    <w:qFormat/>
    <w:rsid w:val="00B00851"/>
    <w:pPr>
      <w:spacing w:before="90"/>
      <w:ind w:left="540"/>
      <w:outlineLvl w:val="2"/>
    </w:pPr>
    <w:rPr>
      <w:rFonts w:ascii="Arial" w:eastAsia="Arial" w:hAnsi="Arial" w:cs="Arial"/>
      <w:b/>
      <w:bCs/>
      <w:sz w:val="32"/>
      <w:szCs w:val="32"/>
    </w:rPr>
  </w:style>
  <w:style w:type="paragraph" w:styleId="Heading7">
    <w:name w:val="heading 7"/>
    <w:basedOn w:val="Normal"/>
    <w:link w:val="Heading7Char"/>
    <w:uiPriority w:val="1"/>
    <w:qFormat/>
    <w:rsid w:val="00B00851"/>
    <w:pPr>
      <w:ind w:left="540"/>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00851"/>
    <w:rPr>
      <w:rFonts w:ascii="Arial" w:eastAsia="Arial" w:hAnsi="Arial" w:cs="Arial"/>
      <w:b/>
      <w:bCs/>
      <w:kern w:val="0"/>
      <w:sz w:val="32"/>
      <w:szCs w:val="32"/>
      <w:lang w:bidi="en-US"/>
      <w14:ligatures w14:val="none"/>
    </w:rPr>
  </w:style>
  <w:style w:type="character" w:customStyle="1" w:styleId="Heading7Char">
    <w:name w:val="Heading 7 Char"/>
    <w:basedOn w:val="DefaultParagraphFont"/>
    <w:link w:val="Heading7"/>
    <w:uiPriority w:val="1"/>
    <w:rsid w:val="00B00851"/>
    <w:rPr>
      <w:rFonts w:ascii="Gill Sans MT" w:eastAsia="Gill Sans MT" w:hAnsi="Gill Sans MT" w:cs="Gill Sans MT"/>
      <w:b/>
      <w:bCs/>
      <w:kern w:val="0"/>
      <w:sz w:val="24"/>
      <w:szCs w:val="24"/>
      <w:lang w:bidi="en-US"/>
      <w14:ligatures w14:val="none"/>
    </w:rPr>
  </w:style>
  <w:style w:type="paragraph" w:styleId="BodyText">
    <w:name w:val="Body Text"/>
    <w:basedOn w:val="Normal"/>
    <w:link w:val="BodyTextChar"/>
    <w:uiPriority w:val="1"/>
    <w:qFormat/>
    <w:rsid w:val="00B00851"/>
    <w:rPr>
      <w:sz w:val="24"/>
      <w:szCs w:val="24"/>
    </w:rPr>
  </w:style>
  <w:style w:type="character" w:customStyle="1" w:styleId="BodyTextChar">
    <w:name w:val="Body Text Char"/>
    <w:basedOn w:val="DefaultParagraphFont"/>
    <w:link w:val="BodyText"/>
    <w:uiPriority w:val="1"/>
    <w:rsid w:val="00B00851"/>
    <w:rPr>
      <w:rFonts w:ascii="Gill Sans MT" w:eastAsia="Gill Sans MT" w:hAnsi="Gill Sans MT" w:cs="Gill Sans MT"/>
      <w:kern w:val="0"/>
      <w:sz w:val="24"/>
      <w:szCs w:val="24"/>
      <w:lang w:bidi="en-US"/>
      <w14:ligatures w14:val="none"/>
    </w:rPr>
  </w:style>
  <w:style w:type="character" w:styleId="Hyperlink">
    <w:name w:val="Hyperlink"/>
    <w:basedOn w:val="DefaultParagraphFont"/>
    <w:uiPriority w:val="99"/>
    <w:unhideWhenUsed/>
    <w:rsid w:val="009600EC"/>
    <w:rPr>
      <w:color w:val="0563C1" w:themeColor="hyperlink"/>
      <w:u w:val="single"/>
    </w:rPr>
  </w:style>
  <w:style w:type="character" w:styleId="UnresolvedMention">
    <w:name w:val="Unresolved Mention"/>
    <w:basedOn w:val="DefaultParagraphFont"/>
    <w:uiPriority w:val="99"/>
    <w:semiHidden/>
    <w:unhideWhenUsed/>
    <w:rsid w:val="009600EC"/>
    <w:rPr>
      <w:color w:val="605E5C"/>
      <w:shd w:val="clear" w:color="auto" w:fill="E1DFDD"/>
    </w:rPr>
  </w:style>
  <w:style w:type="paragraph" w:styleId="Header">
    <w:name w:val="header"/>
    <w:basedOn w:val="Normal"/>
    <w:link w:val="HeaderChar"/>
    <w:uiPriority w:val="99"/>
    <w:unhideWhenUsed/>
    <w:rsid w:val="00507584"/>
    <w:pPr>
      <w:tabs>
        <w:tab w:val="center" w:pos="4680"/>
        <w:tab w:val="right" w:pos="9360"/>
      </w:tabs>
    </w:pPr>
  </w:style>
  <w:style w:type="character" w:customStyle="1" w:styleId="HeaderChar">
    <w:name w:val="Header Char"/>
    <w:basedOn w:val="DefaultParagraphFont"/>
    <w:link w:val="Header"/>
    <w:uiPriority w:val="99"/>
    <w:rsid w:val="00507584"/>
    <w:rPr>
      <w:rFonts w:ascii="Gill Sans MT" w:eastAsia="Gill Sans MT" w:hAnsi="Gill Sans MT" w:cs="Gill Sans MT"/>
      <w:kern w:val="0"/>
      <w:lang w:bidi="en-US"/>
      <w14:ligatures w14:val="none"/>
    </w:rPr>
  </w:style>
  <w:style w:type="paragraph" w:styleId="Footer">
    <w:name w:val="footer"/>
    <w:basedOn w:val="Normal"/>
    <w:link w:val="FooterChar"/>
    <w:uiPriority w:val="99"/>
    <w:unhideWhenUsed/>
    <w:rsid w:val="00507584"/>
    <w:pPr>
      <w:tabs>
        <w:tab w:val="center" w:pos="4680"/>
        <w:tab w:val="right" w:pos="9360"/>
      </w:tabs>
    </w:pPr>
  </w:style>
  <w:style w:type="character" w:customStyle="1" w:styleId="FooterChar">
    <w:name w:val="Footer Char"/>
    <w:basedOn w:val="DefaultParagraphFont"/>
    <w:link w:val="Footer"/>
    <w:uiPriority w:val="99"/>
    <w:rsid w:val="00507584"/>
    <w:rPr>
      <w:rFonts w:ascii="Gill Sans MT" w:eastAsia="Gill Sans MT" w:hAnsi="Gill Sans MT" w:cs="Gill Sans MT"/>
      <w:kern w:val="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Porter</dc:creator>
  <cp:keywords/>
  <dc:description/>
  <cp:lastModifiedBy>Marnee Beck</cp:lastModifiedBy>
  <cp:revision>2</cp:revision>
  <dcterms:created xsi:type="dcterms:W3CDTF">2025-08-16T20:27:00Z</dcterms:created>
  <dcterms:modified xsi:type="dcterms:W3CDTF">2025-08-16T20:27:00Z</dcterms:modified>
</cp:coreProperties>
</file>